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0BE" w:rsidRPr="00B16042" w:rsidRDefault="00B16042" w:rsidP="00AB00BE">
      <w:pPr>
        <w:spacing w:after="0" w:line="240" w:lineRule="auto"/>
        <w:ind w:left="-709"/>
        <w:jc w:val="both"/>
        <w:rPr>
          <w:rFonts w:ascii="Arial Black" w:hAnsi="Arial Black" w:cs="Arial"/>
          <w:b/>
          <w:color w:val="FF0000"/>
          <w:sz w:val="48"/>
          <w:szCs w:val="28"/>
        </w:rPr>
      </w:pPr>
      <w:r w:rsidRPr="00AB00BE">
        <w:rPr>
          <w:rFonts w:cs="Times New Roman"/>
          <w:b/>
          <w:noProof/>
          <w:color w:val="FF0000"/>
          <w:sz w:val="56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14F24C7" wp14:editId="2442AC94">
            <wp:simplePos x="0" y="0"/>
            <wp:positionH relativeFrom="column">
              <wp:posOffset>3010535</wp:posOffset>
            </wp:positionH>
            <wp:positionV relativeFrom="paragraph">
              <wp:posOffset>306705</wp:posOffset>
            </wp:positionV>
            <wp:extent cx="2828290" cy="1876425"/>
            <wp:effectExtent l="171450" t="171450" r="372110" b="371475"/>
            <wp:wrapThrough wrapText="bothSides">
              <wp:wrapPolygon edited="0">
                <wp:start x="1600" y="-1974"/>
                <wp:lineTo x="-1309" y="-1535"/>
                <wp:lineTo x="-1309" y="19517"/>
                <wp:lineTo x="-1018" y="23245"/>
                <wp:lineTo x="727" y="25218"/>
                <wp:lineTo x="873" y="25657"/>
                <wp:lineTo x="22114" y="25657"/>
                <wp:lineTo x="22260" y="25218"/>
                <wp:lineTo x="24005" y="23245"/>
                <wp:lineTo x="24296" y="877"/>
                <wp:lineTo x="22260" y="-1535"/>
                <wp:lineTo x="21387" y="-1974"/>
                <wp:lineTo x="1600" y="-1974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benok_zabolel_3-e1426881507152-1024x59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290" cy="1876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00BE">
        <w:rPr>
          <w:rFonts w:ascii="Arial" w:hAnsi="Arial" w:cs="Arial"/>
          <w:b/>
          <w:color w:val="FF0000"/>
          <w:sz w:val="56"/>
          <w:szCs w:val="28"/>
        </w:rPr>
        <w:t xml:space="preserve"> </w:t>
      </w:r>
      <w:r w:rsidR="00AB00BE" w:rsidRPr="00B16042">
        <w:rPr>
          <w:rFonts w:ascii="Arial Black" w:hAnsi="Arial Black" w:cs="Arial"/>
          <w:b/>
          <w:color w:val="FF0000"/>
          <w:sz w:val="48"/>
          <w:szCs w:val="28"/>
        </w:rPr>
        <w:t>ОСТОРОЖНО!</w:t>
      </w:r>
    </w:p>
    <w:p w:rsidR="005546EA" w:rsidRPr="00B16042" w:rsidRDefault="00AB00BE" w:rsidP="00AB00BE">
      <w:pPr>
        <w:spacing w:after="0" w:line="240" w:lineRule="auto"/>
        <w:ind w:left="-709"/>
        <w:jc w:val="both"/>
        <w:rPr>
          <w:rFonts w:ascii="Arial Black" w:hAnsi="Arial Black" w:cs="Times New Roman"/>
          <w:b/>
          <w:color w:val="FF0000"/>
          <w:sz w:val="48"/>
          <w:szCs w:val="28"/>
        </w:rPr>
      </w:pPr>
      <w:r w:rsidRPr="00B16042">
        <w:rPr>
          <w:rFonts w:ascii="Arial Black" w:hAnsi="Arial Black" w:cs="Arial"/>
          <w:b/>
          <w:color w:val="FF0000"/>
          <w:sz w:val="48"/>
          <w:szCs w:val="28"/>
        </w:rPr>
        <w:t xml:space="preserve">       ГРИПП</w:t>
      </w:r>
      <w:r w:rsidRPr="00B16042">
        <w:rPr>
          <w:rFonts w:ascii="Arial Black" w:hAnsi="Arial Black" w:cs="Times New Roman"/>
          <w:b/>
          <w:color w:val="FF0000"/>
          <w:sz w:val="48"/>
          <w:szCs w:val="28"/>
        </w:rPr>
        <w:t>!</w:t>
      </w:r>
    </w:p>
    <w:p w:rsidR="00B16042" w:rsidRPr="00C03B38" w:rsidRDefault="005415EE" w:rsidP="00B16042">
      <w:pPr>
        <w:pStyle w:val="a5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Cs w:val="28"/>
        </w:rPr>
      </w:pPr>
      <w:r w:rsidRPr="00C03B38">
        <w:rPr>
          <w:b/>
          <w:color w:val="FF0000"/>
          <w:sz w:val="28"/>
          <w:szCs w:val="28"/>
        </w:rPr>
        <w:t>Грипп</w:t>
      </w:r>
      <w:r w:rsidR="00B16042" w:rsidRPr="00C03B38">
        <w:rPr>
          <w:color w:val="000000"/>
          <w:szCs w:val="28"/>
        </w:rPr>
        <w:t xml:space="preserve"> – </w:t>
      </w:r>
      <w:proofErr w:type="gramStart"/>
      <w:r w:rsidR="00B16042" w:rsidRPr="00C03B38">
        <w:rPr>
          <w:color w:val="000000"/>
          <w:szCs w:val="28"/>
        </w:rPr>
        <w:t>тяжелое</w:t>
      </w:r>
      <w:proofErr w:type="gramEnd"/>
      <w:r w:rsidR="00B16042" w:rsidRPr="00C03B38">
        <w:rPr>
          <w:color w:val="000000"/>
          <w:szCs w:val="28"/>
        </w:rPr>
        <w:t xml:space="preserve"> острое инфекционное </w:t>
      </w:r>
    </w:p>
    <w:p w:rsidR="005415EE" w:rsidRPr="00C03B38" w:rsidRDefault="005415EE" w:rsidP="00B16042">
      <w:pPr>
        <w:pStyle w:val="a5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Cs w:val="28"/>
        </w:rPr>
      </w:pPr>
      <w:r w:rsidRPr="00C03B38">
        <w:rPr>
          <w:color w:val="000000"/>
          <w:szCs w:val="28"/>
        </w:rPr>
        <w:t>заболевание, передается от человека к человеку преимущественно воздушно-капельным путем</w:t>
      </w:r>
      <w:r w:rsidR="00B16042" w:rsidRPr="00C03B38">
        <w:rPr>
          <w:color w:val="000000"/>
          <w:szCs w:val="28"/>
        </w:rPr>
        <w:t>.</w:t>
      </w:r>
    </w:p>
    <w:p w:rsidR="005415EE" w:rsidRPr="00C03B38" w:rsidRDefault="005415EE" w:rsidP="005415EE">
      <w:pPr>
        <w:ind w:left="-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03B38">
        <w:rPr>
          <w:rFonts w:ascii="Times New Roman" w:hAnsi="Times New Roman" w:cs="Times New Roman"/>
          <w:b/>
          <w:bCs/>
          <w:color w:val="FF0000"/>
          <w:sz w:val="28"/>
          <w:szCs w:val="28"/>
        </w:rPr>
        <w:t>Каковы симптомы заболевания?</w:t>
      </w:r>
    </w:p>
    <w:p w:rsidR="00C72576" w:rsidRPr="00C03B38" w:rsidRDefault="00C72576" w:rsidP="005415EE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C03B38">
        <w:rPr>
          <w:rFonts w:ascii="Times New Roman" w:hAnsi="Times New Roman" w:cs="Times New Roman"/>
          <w:sz w:val="24"/>
          <w:szCs w:val="28"/>
        </w:rPr>
        <w:t>Жар (повышенная температура);</w:t>
      </w:r>
    </w:p>
    <w:p w:rsidR="00C72576" w:rsidRPr="00C03B38" w:rsidRDefault="00C72576" w:rsidP="00C72576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C03B38">
        <w:rPr>
          <w:rFonts w:ascii="Times New Roman" w:hAnsi="Times New Roman" w:cs="Times New Roman"/>
          <w:sz w:val="24"/>
          <w:szCs w:val="28"/>
        </w:rPr>
        <w:t>Головная боль;</w:t>
      </w:r>
    </w:p>
    <w:p w:rsidR="00C72576" w:rsidRPr="00C03B38" w:rsidRDefault="00C72576" w:rsidP="005415EE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C03B38">
        <w:rPr>
          <w:rFonts w:ascii="Times New Roman" w:hAnsi="Times New Roman" w:cs="Times New Roman"/>
          <w:sz w:val="24"/>
          <w:szCs w:val="28"/>
        </w:rPr>
        <w:t>Кашель. Боль в горле;</w:t>
      </w:r>
    </w:p>
    <w:p w:rsidR="00C72576" w:rsidRPr="00C03B38" w:rsidRDefault="00C72576" w:rsidP="005415EE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C03B38">
        <w:rPr>
          <w:rFonts w:ascii="Times New Roman" w:hAnsi="Times New Roman" w:cs="Times New Roman"/>
          <w:sz w:val="24"/>
          <w:szCs w:val="28"/>
        </w:rPr>
        <w:t>Мышечные боли, боли в суставах;</w:t>
      </w:r>
    </w:p>
    <w:p w:rsidR="00C72576" w:rsidRPr="00C03B38" w:rsidRDefault="005415EE" w:rsidP="005415EE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C03B38">
        <w:rPr>
          <w:rFonts w:ascii="Times New Roman" w:hAnsi="Times New Roman" w:cs="Times New Roman"/>
          <w:sz w:val="24"/>
          <w:szCs w:val="28"/>
        </w:rPr>
        <w:t>Озноб и усталость</w:t>
      </w:r>
      <w:r w:rsidR="00C72576" w:rsidRPr="00C03B38">
        <w:rPr>
          <w:rFonts w:ascii="Times New Roman" w:hAnsi="Times New Roman" w:cs="Times New Roman"/>
          <w:sz w:val="24"/>
          <w:szCs w:val="28"/>
        </w:rPr>
        <w:t>;</w:t>
      </w:r>
      <w:r w:rsidRPr="00C03B38">
        <w:rPr>
          <w:rFonts w:ascii="Times New Roman" w:hAnsi="Times New Roman" w:cs="Times New Roman"/>
          <w:sz w:val="24"/>
          <w:szCs w:val="28"/>
        </w:rPr>
        <w:t xml:space="preserve"> </w:t>
      </w:r>
    </w:p>
    <w:p w:rsidR="00C72576" w:rsidRPr="00C03B38" w:rsidRDefault="00C72576" w:rsidP="00B1604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C03B38">
        <w:rPr>
          <w:rFonts w:ascii="Times New Roman" w:hAnsi="Times New Roman" w:cs="Times New Roman"/>
          <w:sz w:val="24"/>
          <w:szCs w:val="28"/>
        </w:rPr>
        <w:t>Изредка - рвота и диарея.</w:t>
      </w:r>
    </w:p>
    <w:p w:rsidR="00C72576" w:rsidRPr="00C03B38" w:rsidRDefault="00C72576" w:rsidP="00C72576">
      <w:pPr>
        <w:pStyle w:val="a6"/>
        <w:tabs>
          <w:tab w:val="left" w:pos="3420"/>
        </w:tabs>
        <w:ind w:left="1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03B38">
        <w:rPr>
          <w:rFonts w:ascii="Times New Roman" w:hAnsi="Times New Roman" w:cs="Times New Roman"/>
          <w:b/>
          <w:color w:val="FF0000"/>
          <w:sz w:val="28"/>
          <w:szCs w:val="28"/>
        </w:rPr>
        <w:t>Что делать, если заболел ребенок?</w:t>
      </w:r>
    </w:p>
    <w:p w:rsidR="00AB00BE" w:rsidRPr="00C03B38" w:rsidRDefault="00C72576" w:rsidP="004340E0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C03B38">
        <w:rPr>
          <w:rFonts w:ascii="Times New Roman" w:hAnsi="Times New Roman" w:cs="Times New Roman"/>
          <w:sz w:val="24"/>
          <w:szCs w:val="28"/>
        </w:rPr>
        <w:t>Заболевший ребенок должен остаться дома;</w:t>
      </w:r>
    </w:p>
    <w:p w:rsidR="00C72576" w:rsidRPr="00C03B38" w:rsidRDefault="00C72576" w:rsidP="004340E0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C03B38">
        <w:rPr>
          <w:rFonts w:ascii="Times New Roman" w:hAnsi="Times New Roman" w:cs="Times New Roman"/>
          <w:sz w:val="24"/>
          <w:szCs w:val="28"/>
        </w:rPr>
        <w:t>Вызовите врача на дом или скорую помощь, осуществляйте лечение и уход за больным ребенком в соответствии с рекомендациями врача;</w:t>
      </w:r>
    </w:p>
    <w:p w:rsidR="00C72576" w:rsidRPr="00C03B38" w:rsidRDefault="00C72576" w:rsidP="004340E0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C03B38">
        <w:rPr>
          <w:rFonts w:ascii="Times New Roman" w:hAnsi="Times New Roman" w:cs="Times New Roman"/>
          <w:sz w:val="24"/>
          <w:szCs w:val="28"/>
        </w:rPr>
        <w:t>Постоянно проветривайте комнату</w:t>
      </w:r>
      <w:r w:rsidR="004340E0" w:rsidRPr="00C03B38">
        <w:rPr>
          <w:rFonts w:ascii="Times New Roman" w:hAnsi="Times New Roman" w:cs="Times New Roman"/>
          <w:sz w:val="24"/>
          <w:szCs w:val="28"/>
        </w:rPr>
        <w:t xml:space="preserve"> и ежедневно делайте влажную уборку дезинфицирующими средствами;</w:t>
      </w:r>
    </w:p>
    <w:p w:rsidR="004340E0" w:rsidRPr="00C03B38" w:rsidRDefault="004340E0" w:rsidP="004340E0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C03B38">
        <w:rPr>
          <w:rFonts w:ascii="Times New Roman" w:hAnsi="Times New Roman" w:cs="Times New Roman"/>
          <w:sz w:val="24"/>
          <w:szCs w:val="28"/>
        </w:rPr>
        <w:t>После каждого контакта с больным ребенком необходимо тщательно мыть руки;</w:t>
      </w:r>
    </w:p>
    <w:p w:rsidR="00C03B38" w:rsidRPr="00C03B38" w:rsidRDefault="004340E0" w:rsidP="00C03B38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C03B38">
        <w:rPr>
          <w:rFonts w:ascii="Times New Roman" w:hAnsi="Times New Roman" w:cs="Times New Roman"/>
          <w:sz w:val="24"/>
          <w:szCs w:val="28"/>
        </w:rPr>
        <w:t>При контакте с больным ребенком используйте одноразовые маски и марлевые повязки, чтобы не распространять инфекцию внутри семьи, маски необходимо менять каждые два часа.</w:t>
      </w:r>
    </w:p>
    <w:p w:rsidR="00B16042" w:rsidRPr="00C03B38" w:rsidRDefault="00B16042" w:rsidP="00B16042">
      <w:pPr>
        <w:pStyle w:val="a6"/>
        <w:ind w:left="1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03B38">
        <w:rPr>
          <w:rFonts w:ascii="Times New Roman" w:hAnsi="Times New Roman" w:cs="Times New Roman"/>
          <w:b/>
          <w:color w:val="FF0000"/>
          <w:sz w:val="28"/>
          <w:szCs w:val="28"/>
        </w:rPr>
        <w:t>Чт</w:t>
      </w:r>
      <w:r w:rsidRPr="00C03B38">
        <w:rPr>
          <w:rFonts w:ascii="Times New Roman" w:hAnsi="Times New Roman" w:cs="Times New Roman"/>
          <w:b/>
          <w:color w:val="FF0000"/>
          <w:sz w:val="28"/>
          <w:szCs w:val="28"/>
        </w:rPr>
        <w:t>о нужно делать для профилактики?</w:t>
      </w:r>
    </w:p>
    <w:p w:rsidR="00B16042" w:rsidRDefault="00C03B38" w:rsidP="00B16042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1C8AC0E" wp14:editId="3A7D839B">
            <wp:simplePos x="0" y="0"/>
            <wp:positionH relativeFrom="column">
              <wp:posOffset>1351280</wp:posOffset>
            </wp:positionH>
            <wp:positionV relativeFrom="paragraph">
              <wp:posOffset>292100</wp:posOffset>
            </wp:positionV>
            <wp:extent cx="2750079" cy="1838325"/>
            <wp:effectExtent l="171450" t="171450" r="374650" b="3524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k-delayut-privivki-v-stranah-mira_r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0079" cy="1838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6042" w:rsidRPr="00C03B38">
        <w:rPr>
          <w:rFonts w:ascii="Times New Roman" w:hAnsi="Times New Roman" w:cs="Times New Roman"/>
          <w:sz w:val="24"/>
          <w:szCs w:val="28"/>
        </w:rPr>
        <w:t>Е</w:t>
      </w:r>
      <w:r w:rsidR="00B16042" w:rsidRPr="00C03B38">
        <w:rPr>
          <w:rFonts w:ascii="Times New Roman" w:hAnsi="Times New Roman" w:cs="Times New Roman"/>
          <w:sz w:val="24"/>
          <w:szCs w:val="28"/>
        </w:rPr>
        <w:t>жегодная вакцинация про</w:t>
      </w:r>
      <w:r w:rsidR="00B16042" w:rsidRPr="00C03B38">
        <w:rPr>
          <w:rFonts w:ascii="Times New Roman" w:hAnsi="Times New Roman" w:cs="Times New Roman"/>
          <w:sz w:val="24"/>
          <w:szCs w:val="28"/>
        </w:rPr>
        <w:t xml:space="preserve">тив гриппа до начала </w:t>
      </w:r>
      <w:proofErr w:type="spellStart"/>
      <w:r w:rsidR="00B16042" w:rsidRPr="00C03B38">
        <w:rPr>
          <w:rFonts w:ascii="Times New Roman" w:hAnsi="Times New Roman" w:cs="Times New Roman"/>
          <w:sz w:val="24"/>
          <w:szCs w:val="28"/>
        </w:rPr>
        <w:t>эпидсезона</w:t>
      </w:r>
      <w:proofErr w:type="spellEnd"/>
      <w:r w:rsidR="00B16042" w:rsidRPr="00C03B38">
        <w:rPr>
          <w:rFonts w:ascii="Times New Roman" w:hAnsi="Times New Roman" w:cs="Times New Roman"/>
          <w:sz w:val="24"/>
          <w:szCs w:val="28"/>
        </w:rPr>
        <w:t>;</w:t>
      </w:r>
    </w:p>
    <w:p w:rsidR="00C03B38" w:rsidRDefault="00C03B38" w:rsidP="00C03B38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C03B38" w:rsidRDefault="00C03B38" w:rsidP="00C03B38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C03B38" w:rsidRDefault="00C03B38" w:rsidP="00C03B38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C03B38" w:rsidRDefault="00C03B38" w:rsidP="00C03B38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C03B38" w:rsidRDefault="00C03B38" w:rsidP="00C03B38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C03B38" w:rsidRPr="00C03B38" w:rsidRDefault="00C03B38" w:rsidP="00C03B38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B16042" w:rsidRPr="00C03B38" w:rsidRDefault="00B16042" w:rsidP="00B16042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C03B38">
        <w:rPr>
          <w:rFonts w:ascii="Times New Roman" w:hAnsi="Times New Roman" w:cs="Times New Roman"/>
          <w:sz w:val="24"/>
          <w:szCs w:val="28"/>
        </w:rPr>
        <w:t xml:space="preserve">Избегайте тесных контактов с </w:t>
      </w:r>
      <w:r w:rsidR="00C03B38" w:rsidRPr="00C03B38">
        <w:rPr>
          <w:rFonts w:ascii="Times New Roman" w:hAnsi="Times New Roman" w:cs="Times New Roman"/>
          <w:sz w:val="24"/>
          <w:szCs w:val="28"/>
        </w:rPr>
        <w:t>людьми, которые чихают, кашляют;</w:t>
      </w:r>
    </w:p>
    <w:p w:rsidR="00C03B38" w:rsidRPr="00C03B38" w:rsidRDefault="00B16042" w:rsidP="00B16042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C03B38">
        <w:rPr>
          <w:rFonts w:ascii="Times New Roman" w:hAnsi="Times New Roman" w:cs="Times New Roman"/>
          <w:sz w:val="24"/>
          <w:szCs w:val="28"/>
        </w:rPr>
        <w:t>Тщательно мойте руки с</w:t>
      </w:r>
      <w:r w:rsidR="00C03B38" w:rsidRPr="00C03B38">
        <w:rPr>
          <w:rFonts w:ascii="Times New Roman" w:hAnsi="Times New Roman" w:cs="Times New Roman"/>
          <w:sz w:val="24"/>
          <w:szCs w:val="28"/>
        </w:rPr>
        <w:t xml:space="preserve"> мылом, промывайте полость носа;</w:t>
      </w:r>
      <w:r w:rsidRPr="00C03B38">
        <w:rPr>
          <w:rFonts w:ascii="Times New Roman" w:hAnsi="Times New Roman" w:cs="Times New Roman"/>
          <w:sz w:val="24"/>
          <w:szCs w:val="28"/>
        </w:rPr>
        <w:t xml:space="preserve"> </w:t>
      </w:r>
    </w:p>
    <w:p w:rsidR="00C03B38" w:rsidRPr="00C03B38" w:rsidRDefault="00B16042" w:rsidP="00C03B38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C03B38">
        <w:rPr>
          <w:rFonts w:ascii="Times New Roman" w:hAnsi="Times New Roman" w:cs="Times New Roman"/>
          <w:sz w:val="24"/>
          <w:szCs w:val="28"/>
        </w:rPr>
        <w:t>Регулярно проветривайте помещение, в котором наход</w:t>
      </w:r>
      <w:r w:rsidR="00C03B38" w:rsidRPr="00C03B38">
        <w:rPr>
          <w:rFonts w:ascii="Times New Roman" w:hAnsi="Times New Roman" w:cs="Times New Roman"/>
          <w:sz w:val="24"/>
          <w:szCs w:val="28"/>
        </w:rPr>
        <w:t>итесь, и делайте влажную уборку;</w:t>
      </w:r>
    </w:p>
    <w:p w:rsidR="00C03B38" w:rsidRPr="00342859" w:rsidRDefault="00B16042" w:rsidP="00342859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C03B38">
        <w:rPr>
          <w:rFonts w:ascii="Times New Roman" w:hAnsi="Times New Roman" w:cs="Times New Roman"/>
          <w:sz w:val="24"/>
          <w:szCs w:val="28"/>
        </w:rPr>
        <w:t xml:space="preserve">В случае появления заболевших гриппом в семье или </w:t>
      </w:r>
      <w:r w:rsidR="00C03B38" w:rsidRPr="00C03B38">
        <w:rPr>
          <w:rFonts w:ascii="Times New Roman" w:hAnsi="Times New Roman" w:cs="Times New Roman"/>
          <w:sz w:val="24"/>
          <w:szCs w:val="28"/>
        </w:rPr>
        <w:t xml:space="preserve">в детском </w:t>
      </w:r>
      <w:r w:rsidRPr="00C03B38">
        <w:rPr>
          <w:rFonts w:ascii="Times New Roman" w:hAnsi="Times New Roman" w:cs="Times New Roman"/>
          <w:sz w:val="24"/>
          <w:szCs w:val="28"/>
        </w:rPr>
        <w:t>коллективе рекомендуется начать прием противовирусных препаратов с профилактической целью (с учетом противопоказаний и согласно инструкции по применению препарата).</w:t>
      </w:r>
      <w:bookmarkStart w:id="0" w:name="_GoBack"/>
      <w:bookmarkEnd w:id="0"/>
    </w:p>
    <w:p w:rsidR="00C03B38" w:rsidRPr="00C03B38" w:rsidRDefault="00C03B38" w:rsidP="00C03B38">
      <w:pPr>
        <w:pStyle w:val="a6"/>
        <w:tabs>
          <w:tab w:val="left" w:pos="2640"/>
        </w:tabs>
        <w:ind w:left="11"/>
        <w:jc w:val="center"/>
        <w:rPr>
          <w:rFonts w:ascii="Times New Roman" w:hAnsi="Times New Roman" w:cs="Times New Roman"/>
          <w:b/>
          <w:color w:val="FF0000"/>
          <w:sz w:val="24"/>
          <w:szCs w:val="28"/>
        </w:rPr>
      </w:pPr>
      <w:r w:rsidRPr="00C03B38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ПОМНИТЕ - </w:t>
      </w:r>
    </w:p>
    <w:p w:rsidR="004340E0" w:rsidRPr="00C03B38" w:rsidRDefault="00C03B38" w:rsidP="00C03B38">
      <w:pPr>
        <w:pStyle w:val="a6"/>
        <w:tabs>
          <w:tab w:val="left" w:pos="2640"/>
        </w:tabs>
        <w:ind w:left="11"/>
        <w:jc w:val="center"/>
        <w:rPr>
          <w:rFonts w:ascii="Times New Roman" w:hAnsi="Times New Roman" w:cs="Times New Roman"/>
          <w:b/>
          <w:color w:val="FF0000"/>
          <w:sz w:val="24"/>
          <w:szCs w:val="28"/>
        </w:rPr>
      </w:pPr>
      <w:r w:rsidRPr="00C03B38">
        <w:rPr>
          <w:rFonts w:ascii="Times New Roman" w:hAnsi="Times New Roman" w:cs="Times New Roman"/>
          <w:b/>
          <w:color w:val="FF0000"/>
          <w:sz w:val="24"/>
          <w:szCs w:val="28"/>
        </w:rPr>
        <w:t>ЗДОРОВЬЕ ДЕТЕЙ,</w:t>
      </w:r>
    </w:p>
    <w:p w:rsidR="00C03B38" w:rsidRPr="00C03B38" w:rsidRDefault="00C03B38" w:rsidP="00C03B38">
      <w:pPr>
        <w:pStyle w:val="a6"/>
        <w:tabs>
          <w:tab w:val="left" w:pos="2640"/>
        </w:tabs>
        <w:ind w:left="11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03B38">
        <w:rPr>
          <w:rFonts w:ascii="Times New Roman" w:hAnsi="Times New Roman" w:cs="Times New Roman"/>
          <w:b/>
          <w:color w:val="FF0000"/>
          <w:sz w:val="24"/>
          <w:szCs w:val="28"/>
        </w:rPr>
        <w:t>В ВАШИХ РУКАХ</w:t>
      </w:r>
    </w:p>
    <w:sectPr w:rsidR="00C03B38" w:rsidRPr="00C03B38" w:rsidSect="00B16042">
      <w:pgSz w:w="11906" w:h="16838"/>
      <w:pgMar w:top="851" w:right="850" w:bottom="1134" w:left="1701" w:header="708" w:footer="708" w:gutter="0"/>
      <w:pgBorders w:offsetFrom="page">
        <w:top w:val="dotDash" w:sz="36" w:space="24" w:color="7030A0"/>
        <w:left w:val="dotDash" w:sz="36" w:space="24" w:color="7030A0"/>
        <w:bottom w:val="dotDash" w:sz="36" w:space="24" w:color="7030A0"/>
        <w:right w:val="dotDash" w:sz="36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9pt;height:9pt" o:bullet="t">
        <v:imagedata r:id="rId1" o:title="BD14792_"/>
      </v:shape>
    </w:pict>
  </w:numPicBullet>
  <w:abstractNum w:abstractNumId="0">
    <w:nsid w:val="4D7A7E7E"/>
    <w:multiLevelType w:val="hybridMultilevel"/>
    <w:tmpl w:val="B8F4DC1A"/>
    <w:lvl w:ilvl="0" w:tplc="0FCEB506">
      <w:start w:val="1"/>
      <w:numFmt w:val="bullet"/>
      <w:lvlText w:val=""/>
      <w:lvlPicBulletId w:val="0"/>
      <w:lvlJc w:val="left"/>
      <w:pPr>
        <w:ind w:left="1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0BE"/>
    <w:rsid w:val="00342859"/>
    <w:rsid w:val="004340E0"/>
    <w:rsid w:val="005415EE"/>
    <w:rsid w:val="005546EA"/>
    <w:rsid w:val="00AB00BE"/>
    <w:rsid w:val="00B16042"/>
    <w:rsid w:val="00C03B38"/>
    <w:rsid w:val="00C7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0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00B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41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415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0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00B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41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415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2018-09-25T21:29:00Z</dcterms:created>
  <dcterms:modified xsi:type="dcterms:W3CDTF">2018-09-25T22:01:00Z</dcterms:modified>
</cp:coreProperties>
</file>