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96" w:rsidRPr="008E1DEE" w:rsidRDefault="00B90C96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E1DEE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B90C96" w:rsidRPr="008E1DEE" w:rsidRDefault="00B90C96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54D8" w:rsidRPr="008E1DEE" w:rsidRDefault="007E54D8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>На территории Свердловской области за 4 месяца 2020 года зарегистрировано 66 ДТП, в которых 78 несовершеннолетних получили травмы различной степени тяжести.  </w:t>
      </w:r>
    </w:p>
    <w:p w:rsidR="007E54D8" w:rsidRPr="008E1DEE" w:rsidRDefault="007E54D8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 xml:space="preserve">С начала 2020 года на дорогах </w:t>
      </w:r>
      <w:proofErr w:type="gramStart"/>
      <w:r w:rsidRPr="008E1DEE">
        <w:rPr>
          <w:color w:val="000000"/>
          <w:sz w:val="32"/>
          <w:szCs w:val="32"/>
        </w:rPr>
        <w:t>г</w:t>
      </w:r>
      <w:proofErr w:type="gramEnd"/>
      <w:r w:rsidRPr="008E1DEE">
        <w:rPr>
          <w:color w:val="000000"/>
          <w:sz w:val="32"/>
          <w:szCs w:val="32"/>
        </w:rPr>
        <w:t>. Ирбита и Ирбитского района в 3 дорожно-транспортных происшествиях пострадало 3 ребенка: два в качестве пассажиров и 1 в качестве пешехода.</w:t>
      </w:r>
    </w:p>
    <w:p w:rsidR="007E54D8" w:rsidRPr="008E1DEE" w:rsidRDefault="007E54D8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>С 25 мая по 30 июля 2020 г. на территории г</w:t>
      </w:r>
      <w:proofErr w:type="gramStart"/>
      <w:r w:rsidRPr="008E1DEE">
        <w:rPr>
          <w:color w:val="000000"/>
          <w:sz w:val="32"/>
          <w:szCs w:val="32"/>
        </w:rPr>
        <w:t>.И</w:t>
      </w:r>
      <w:proofErr w:type="gramEnd"/>
      <w:r w:rsidRPr="008E1DEE">
        <w:rPr>
          <w:color w:val="000000"/>
          <w:sz w:val="32"/>
          <w:szCs w:val="32"/>
        </w:rPr>
        <w:t>рбита и Ирбитского района сотрудники комплексных сил полиции проводят областное профилактическое мероприятие «Внимание – дети!». Направлено оно на сохранение жизни и здоровья детей в преддверии и в период летних школьных каникул.</w:t>
      </w:r>
    </w:p>
    <w:p w:rsidR="007E54D8" w:rsidRPr="008E1DEE" w:rsidRDefault="007E54D8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>Особое внимание в ходе мероприятия будет уделено юным участникам дорожного движения, которые нарушают ПДД, а также родителям-водителям, перевозящим детей в нарушение требований ПДД.</w:t>
      </w:r>
    </w:p>
    <w:p w:rsidR="007E54D8" w:rsidRPr="008E1DEE" w:rsidRDefault="007E54D8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>О каждом выявленном факте нарушения юными участниками правил дорожного движения информация будет направляться в территориальную комиссию по делам несовершеннолетних и защите их прав для проведения профилактической работы с родителями детей-нарушителей. Ведь именно родители, в первую очередь, несут ответственность за жизнь и здоровье своих детей, должны прививать навыки безопасного поведения на дорогах.</w:t>
      </w:r>
    </w:p>
    <w:p w:rsidR="00F15AED" w:rsidRPr="008E1DEE" w:rsidRDefault="007E54D8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 xml:space="preserve">Повышенное внимание к поведению юных участников движения должны проявить и водители транспортных средств. Помните, дети непредсказуемы! </w:t>
      </w:r>
    </w:p>
    <w:p w:rsidR="007E54D8" w:rsidRPr="008E1DEE" w:rsidRDefault="00F15AED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 xml:space="preserve"> </w:t>
      </w:r>
      <w:r w:rsidR="007E54D8" w:rsidRPr="008E1DEE">
        <w:rPr>
          <w:color w:val="000000"/>
          <w:sz w:val="32"/>
          <w:szCs w:val="32"/>
        </w:rPr>
        <w:t>Примите все меры для того, чтобы избежать трагедии и сохранить детскую жизнь.</w:t>
      </w:r>
    </w:p>
    <w:p w:rsidR="007E54D8" w:rsidRPr="008E1DEE" w:rsidRDefault="007E54D8" w:rsidP="00F15AED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8E1DEE">
        <w:rPr>
          <w:color w:val="000000"/>
          <w:sz w:val="32"/>
          <w:szCs w:val="32"/>
        </w:rPr>
        <w:t>ОГИБДД МО МВД России «Ирбитский»</w:t>
      </w:r>
      <w:r w:rsidR="00F15AED" w:rsidRPr="008E1DEE">
        <w:rPr>
          <w:color w:val="000000"/>
          <w:sz w:val="32"/>
          <w:szCs w:val="32"/>
        </w:rPr>
        <w:t>.</w:t>
      </w:r>
    </w:p>
    <w:p w:rsidR="00B90C96" w:rsidRPr="008E1DEE" w:rsidRDefault="00B90C96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90C96" w:rsidRPr="008E1DEE" w:rsidRDefault="00B90C96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15AED" w:rsidRPr="008E1DEE" w:rsidRDefault="00F15AED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15AED" w:rsidRPr="008E1DEE" w:rsidRDefault="00F15AED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15AED" w:rsidRPr="008E1DEE" w:rsidRDefault="00F15AED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15AED" w:rsidRPr="008E1DEE" w:rsidRDefault="00F15AED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15AED" w:rsidRPr="008E1DEE" w:rsidRDefault="00F15AED" w:rsidP="00F15AED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90C96" w:rsidRPr="008E1DEE" w:rsidRDefault="00B90C96" w:rsidP="00F15AED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B90C96" w:rsidRPr="008E1DEE" w:rsidRDefault="00B90C96" w:rsidP="00F15A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E1DEE">
        <w:rPr>
          <w:rFonts w:ascii="Times New Roman" w:hAnsi="Times New Roman" w:cs="Times New Roman"/>
          <w:sz w:val="32"/>
          <w:szCs w:val="32"/>
        </w:rPr>
        <w:lastRenderedPageBreak/>
        <w:t>Уважаемые  родители!</w:t>
      </w:r>
    </w:p>
    <w:p w:rsidR="00B90C96" w:rsidRPr="008E1DEE" w:rsidRDefault="00B90C96" w:rsidP="00F15A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90C96" w:rsidRPr="008E1DEE" w:rsidRDefault="00B90C96" w:rsidP="00F15AE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1DEE">
        <w:rPr>
          <w:rFonts w:ascii="Times New Roman" w:hAnsi="Times New Roman" w:cs="Times New Roman"/>
          <w:sz w:val="32"/>
          <w:szCs w:val="32"/>
        </w:rPr>
        <w:t>По информации ОГИБДД МО МВД России «Ирбитский» от 27.05.2020г. № 11832, 26.05.2020 года в 21 час 00 мин на 77 км автодороги Камышлов - Ирбит - Туринск - Тавда Ирбитского района, на нерегулируемом перекрестке гражданин  управлял а</w:t>
      </w:r>
      <w:r w:rsidRPr="008E1DEE">
        <w:rPr>
          <w:rFonts w:ascii="Times New Roman" w:hAnsi="Times New Roman" w:cs="Times New Roman"/>
          <w:sz w:val="32"/>
          <w:szCs w:val="32"/>
        </w:rPr>
        <w:t>в</w:t>
      </w:r>
      <w:r w:rsidRPr="008E1DEE">
        <w:rPr>
          <w:rFonts w:ascii="Times New Roman" w:hAnsi="Times New Roman" w:cs="Times New Roman"/>
          <w:sz w:val="32"/>
          <w:szCs w:val="32"/>
        </w:rPr>
        <w:t xml:space="preserve">томобилем Лада-219060, при выезде </w:t>
      </w:r>
      <w:proofErr w:type="gramStart"/>
      <w:r w:rsidRPr="008E1DE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E1DEE">
        <w:rPr>
          <w:rFonts w:ascii="Times New Roman" w:hAnsi="Times New Roman" w:cs="Times New Roman"/>
          <w:sz w:val="32"/>
          <w:szCs w:val="32"/>
        </w:rPr>
        <w:t xml:space="preserve"> второстепенной дороги не уступил дорогу автомобилю ИЖ-2126-030 под управлением водителя,  и допустил с ним столкновение.</w:t>
      </w:r>
    </w:p>
    <w:p w:rsidR="00B90C96" w:rsidRPr="008E1DEE" w:rsidRDefault="00B90C96" w:rsidP="00F15AE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1DEE">
        <w:rPr>
          <w:rFonts w:ascii="Times New Roman" w:hAnsi="Times New Roman" w:cs="Times New Roman"/>
          <w:sz w:val="32"/>
          <w:szCs w:val="32"/>
        </w:rPr>
        <w:t>В результате ДТП пассажир автомобиля ИЖ-2126-030 несовершенн</w:t>
      </w:r>
      <w:r w:rsidRPr="008E1DEE">
        <w:rPr>
          <w:rFonts w:ascii="Times New Roman" w:hAnsi="Times New Roman" w:cs="Times New Roman"/>
          <w:sz w:val="32"/>
          <w:szCs w:val="32"/>
        </w:rPr>
        <w:t>о</w:t>
      </w:r>
      <w:r w:rsidRPr="008E1DEE">
        <w:rPr>
          <w:rFonts w:ascii="Times New Roman" w:hAnsi="Times New Roman" w:cs="Times New Roman"/>
          <w:sz w:val="32"/>
          <w:szCs w:val="32"/>
        </w:rPr>
        <w:t>летняя доставлена в ГАУЗ СО «Ирбитская ЦГБ», где поставлен диагноз: ушибленная рана в/</w:t>
      </w:r>
      <w:proofErr w:type="gramStart"/>
      <w:r w:rsidRPr="008E1DEE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8E1DEE">
        <w:rPr>
          <w:rFonts w:ascii="Times New Roman" w:hAnsi="Times New Roman" w:cs="Times New Roman"/>
          <w:sz w:val="32"/>
          <w:szCs w:val="32"/>
        </w:rPr>
        <w:t xml:space="preserve"> г</w:t>
      </w:r>
      <w:r w:rsidRPr="008E1DEE">
        <w:rPr>
          <w:rFonts w:ascii="Times New Roman" w:hAnsi="Times New Roman" w:cs="Times New Roman"/>
          <w:sz w:val="32"/>
          <w:szCs w:val="32"/>
        </w:rPr>
        <w:t>о</w:t>
      </w:r>
      <w:r w:rsidRPr="008E1DEE">
        <w:rPr>
          <w:rFonts w:ascii="Times New Roman" w:hAnsi="Times New Roman" w:cs="Times New Roman"/>
          <w:sz w:val="32"/>
          <w:szCs w:val="32"/>
        </w:rPr>
        <w:t>ловы, СГМ. не госпитализирована.</w:t>
      </w:r>
    </w:p>
    <w:p w:rsidR="00B90C96" w:rsidRPr="008E1DEE" w:rsidRDefault="00B90C96" w:rsidP="00F15AE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1DEE">
        <w:rPr>
          <w:rFonts w:ascii="Times New Roman" w:hAnsi="Times New Roman" w:cs="Times New Roman"/>
          <w:sz w:val="32"/>
          <w:szCs w:val="32"/>
        </w:rPr>
        <w:t xml:space="preserve">Как поясняет пострадавшая, что вместе со своей подругой  и ее молодым человеком поехали прокатиться </w:t>
      </w:r>
      <w:proofErr w:type="gramStart"/>
      <w:r w:rsidRPr="008E1DE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E1DEE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8E1DEE">
        <w:rPr>
          <w:rFonts w:ascii="Times New Roman" w:hAnsi="Times New Roman" w:cs="Times New Roman"/>
          <w:sz w:val="32"/>
          <w:szCs w:val="32"/>
        </w:rPr>
        <w:t>Килачевское</w:t>
      </w:r>
      <w:proofErr w:type="spellEnd"/>
      <w:r w:rsidRPr="008E1DEE">
        <w:rPr>
          <w:rFonts w:ascii="Times New Roman" w:hAnsi="Times New Roman" w:cs="Times New Roman"/>
          <w:sz w:val="32"/>
          <w:szCs w:val="32"/>
        </w:rPr>
        <w:t>. Молодой человек был за рулем, подруга находилась на переднем пассажи</w:t>
      </w:r>
      <w:r w:rsidRPr="008E1DEE">
        <w:rPr>
          <w:rFonts w:ascii="Times New Roman" w:hAnsi="Times New Roman" w:cs="Times New Roman"/>
          <w:sz w:val="32"/>
          <w:szCs w:val="32"/>
        </w:rPr>
        <w:t>р</w:t>
      </w:r>
      <w:r w:rsidRPr="008E1DEE">
        <w:rPr>
          <w:rFonts w:ascii="Times New Roman" w:hAnsi="Times New Roman" w:cs="Times New Roman"/>
          <w:sz w:val="32"/>
          <w:szCs w:val="32"/>
        </w:rPr>
        <w:t>ском сидении, а пострадавшая на заднем пассажирском сидении справа. Все были пристегнуты штатными ремнями безопасности. Несовершеннолетняя находилась в автомобиле не виновника ДТП.</w:t>
      </w:r>
    </w:p>
    <w:p w:rsidR="008E1DEE" w:rsidRPr="008E1DEE" w:rsidRDefault="00F15AED" w:rsidP="00F15A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bookmarkStart w:id="0" w:name="h.gjdgxs"/>
      <w:bookmarkEnd w:id="0"/>
      <w:r w:rsidRPr="008E1DEE">
        <w:rPr>
          <w:sz w:val="32"/>
          <w:szCs w:val="32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</w:t>
      </w:r>
    </w:p>
    <w:p w:rsidR="00F15AED" w:rsidRPr="008E1DEE" w:rsidRDefault="008E1DEE" w:rsidP="00F15AE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E1DEE">
        <w:rPr>
          <w:sz w:val="32"/>
          <w:szCs w:val="32"/>
          <w:shd w:val="clear" w:color="auto" w:fill="FFFFFF"/>
        </w:rPr>
        <w:t xml:space="preserve">Детей необходимо перевозить в специальном удерживающем устройстве, которое должно соответствовать возрасту, росту и весу ребенка. Кроме того, детское кресло должно быть установлено строго согласно инструкции, а ремни безопасности отрегулированы по длине и обязательно застегнуты. Дорожные полицейские отмечают, что адаптеры ремня безопасности, так называемые накладки </w:t>
      </w:r>
      <w:proofErr w:type="gramStart"/>
      <w:r w:rsidRPr="008E1DEE">
        <w:rPr>
          <w:sz w:val="32"/>
          <w:szCs w:val="32"/>
          <w:shd w:val="clear" w:color="auto" w:fill="FFFFFF"/>
        </w:rPr>
        <w:t>-"</w:t>
      </w:r>
      <w:proofErr w:type="gramEnd"/>
      <w:r w:rsidRPr="008E1DEE">
        <w:rPr>
          <w:sz w:val="32"/>
          <w:szCs w:val="32"/>
          <w:shd w:val="clear" w:color="auto" w:fill="FFFFFF"/>
        </w:rPr>
        <w:t>треугольники", согласно установленным правилам не являются детскими удерживающими устройствами.</w:t>
      </w:r>
      <w:r w:rsidR="00F15AED" w:rsidRPr="008E1DEE">
        <w:rPr>
          <w:sz w:val="32"/>
          <w:szCs w:val="32"/>
        </w:rPr>
        <w:t> </w:t>
      </w:r>
    </w:p>
    <w:p w:rsidR="002A274A" w:rsidRPr="008E1DEE" w:rsidRDefault="002A274A" w:rsidP="00F15AED">
      <w:pPr>
        <w:rPr>
          <w:rFonts w:ascii="Times New Roman" w:hAnsi="Times New Roman" w:cs="Times New Roman"/>
          <w:sz w:val="32"/>
          <w:szCs w:val="32"/>
        </w:rPr>
      </w:pPr>
    </w:p>
    <w:sectPr w:rsidR="002A274A" w:rsidRPr="008E1DEE" w:rsidSect="00F15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0C96"/>
    <w:rsid w:val="002A274A"/>
    <w:rsid w:val="007610C8"/>
    <w:rsid w:val="007E54D8"/>
    <w:rsid w:val="008E1DEE"/>
    <w:rsid w:val="00A2211A"/>
    <w:rsid w:val="00B90C96"/>
    <w:rsid w:val="00D3728E"/>
    <w:rsid w:val="00F1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6"/>
  </w:style>
  <w:style w:type="paragraph" w:styleId="2">
    <w:name w:val="heading 2"/>
    <w:basedOn w:val="a"/>
    <w:next w:val="a"/>
    <w:link w:val="20"/>
    <w:uiPriority w:val="9"/>
    <w:unhideWhenUsed/>
    <w:qFormat/>
    <w:rsid w:val="0076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61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1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basedOn w:val="a0"/>
    <w:link w:val="22"/>
    <w:rsid w:val="00B90C9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0C96"/>
    <w:pPr>
      <w:widowControl w:val="0"/>
      <w:shd w:val="clear" w:color="auto" w:fill="FFFFFF"/>
      <w:spacing w:after="0" w:line="284" w:lineRule="exact"/>
      <w:ind w:hanging="340"/>
    </w:pPr>
  </w:style>
  <w:style w:type="character" w:customStyle="1" w:styleId="23">
    <w:name w:val="Основной текст (2) + Полужирный;Курсив"/>
    <w:basedOn w:val="21"/>
    <w:rsid w:val="00B90C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B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0C96"/>
    <w:rPr>
      <w:b/>
      <w:bCs/>
    </w:rPr>
  </w:style>
  <w:style w:type="character" w:styleId="a7">
    <w:name w:val="Hyperlink"/>
    <w:basedOn w:val="a0"/>
    <w:uiPriority w:val="99"/>
    <w:semiHidden/>
    <w:unhideWhenUsed/>
    <w:rsid w:val="00F15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2020-05-30T05:15:00Z</cp:lastPrinted>
  <dcterms:created xsi:type="dcterms:W3CDTF">2020-05-30T04:33:00Z</dcterms:created>
  <dcterms:modified xsi:type="dcterms:W3CDTF">2020-05-30T05:16:00Z</dcterms:modified>
</cp:coreProperties>
</file>